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316" w:type="dxa"/>
        <w:tblInd w:w="-1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C5C8"/>
        <w:tblLayout w:type="fixed"/>
        <w:tblCellMar>
          <w:left w:w="0" w:type="dxa"/>
          <w:right w:w="72" w:type="dxa"/>
        </w:tblCellMar>
        <w:tblLook w:val="04A0" w:firstRow="1" w:lastRow="0" w:firstColumn="1" w:lastColumn="0" w:noHBand="0" w:noVBand="1"/>
      </w:tblPr>
      <w:tblGrid>
        <w:gridCol w:w="3456"/>
        <w:gridCol w:w="2039"/>
        <w:gridCol w:w="3509"/>
        <w:gridCol w:w="3312"/>
      </w:tblGrid>
      <w:tr w:rsidR="003922C0" w:rsidRPr="003922C0" w14:paraId="125D19C6" w14:textId="77777777" w:rsidTr="006B2BD8">
        <w:trPr>
          <w:trHeight w:val="432"/>
        </w:trPr>
        <w:tc>
          <w:tcPr>
            <w:tcW w:w="3456" w:type="dxa"/>
            <w:shd w:val="clear" w:color="auto" w:fill="52C5C8"/>
            <w:vAlign w:val="center"/>
          </w:tcPr>
          <w:p w14:paraId="3C9C148D" w14:textId="77777777" w:rsidR="003922C0" w:rsidRPr="003922C0" w:rsidRDefault="003922C0" w:rsidP="003922C0">
            <w:pPr>
              <w:pStyle w:val="BodyText-10white"/>
            </w:pPr>
            <w:r w:rsidRPr="003922C0">
              <w:rPr>
                <w:noProof/>
              </w:rPr>
              <w:drawing>
                <wp:anchor distT="0" distB="0" distL="0" distR="0" simplePos="0" relativeHeight="251702272" behindDoc="1" locked="0" layoutInCell="1" allowOverlap="1" wp14:anchorId="6D1CE02E" wp14:editId="07D14631">
                  <wp:simplePos x="0" y="0"/>
                  <wp:positionH relativeFrom="page">
                    <wp:posOffset>189230</wp:posOffset>
                  </wp:positionH>
                  <wp:positionV relativeFrom="page">
                    <wp:posOffset>-34290</wp:posOffset>
                  </wp:positionV>
                  <wp:extent cx="182880" cy="182880"/>
                  <wp:effectExtent l="0" t="0" r="0" b="0"/>
                  <wp:wrapThrough wrapText="bothSides">
                    <wp:wrapPolygon edited="0">
                      <wp:start x="4500" y="0"/>
                      <wp:lineTo x="0" y="6000"/>
                      <wp:lineTo x="0" y="19500"/>
                      <wp:lineTo x="19500" y="19500"/>
                      <wp:lineTo x="19500" y="6000"/>
                      <wp:lineTo x="15000" y="0"/>
                      <wp:lineTo x="4500" y="0"/>
                    </wp:wrapPolygon>
                  </wp:wrapThrough>
                  <wp:docPr id="525100012" name="Graphic 525100012" descr="Emai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20595" name="Graphic 1332420595" descr="Email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22C0">
              <w:t xml:space="preserve">  email@yourcompany.com</w:t>
            </w:r>
          </w:p>
        </w:tc>
        <w:tc>
          <w:tcPr>
            <w:tcW w:w="2039" w:type="dxa"/>
            <w:shd w:val="clear" w:color="auto" w:fill="52C5C8"/>
            <w:vAlign w:val="center"/>
          </w:tcPr>
          <w:p w14:paraId="4ACD4608" w14:textId="77777777" w:rsidR="003922C0" w:rsidRPr="003922C0" w:rsidRDefault="003922C0" w:rsidP="003922C0">
            <w:pPr>
              <w:pStyle w:val="BodyText-10white"/>
            </w:pPr>
            <w:r w:rsidRPr="003922C0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27E747C" wp14:editId="484772BE">
                  <wp:simplePos x="0" y="0"/>
                  <wp:positionH relativeFrom="column">
                    <wp:posOffset>-269240</wp:posOffset>
                  </wp:positionH>
                  <wp:positionV relativeFrom="paragraph">
                    <wp:posOffset>-3810</wp:posOffset>
                  </wp:positionV>
                  <wp:extent cx="182880" cy="182880"/>
                  <wp:effectExtent l="0" t="0" r="0" b="0"/>
                  <wp:wrapThrough wrapText="bothSides">
                    <wp:wrapPolygon edited="0">
                      <wp:start x="0" y="0"/>
                      <wp:lineTo x="0" y="6000"/>
                      <wp:lineTo x="6000" y="18000"/>
                      <wp:lineTo x="9000" y="19500"/>
                      <wp:lineTo x="19500" y="19500"/>
                      <wp:lineTo x="19500" y="15000"/>
                      <wp:lineTo x="16500" y="12000"/>
                      <wp:lineTo x="7500" y="0"/>
                      <wp:lineTo x="0" y="0"/>
                    </wp:wrapPolygon>
                  </wp:wrapThrough>
                  <wp:docPr id="9145420" name="Graphic 9145420" descr="Receiv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660037" name="Graphic 990660037" descr="Receiver with solid fil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22C0">
              <w:t>(800) 555-1234</w:t>
            </w:r>
          </w:p>
        </w:tc>
        <w:tc>
          <w:tcPr>
            <w:tcW w:w="3509" w:type="dxa"/>
            <w:shd w:val="clear" w:color="auto" w:fill="52C5C8"/>
            <w:vAlign w:val="center"/>
          </w:tcPr>
          <w:p w14:paraId="40046E75" w14:textId="56F2471E" w:rsidR="003922C0" w:rsidRPr="003922C0" w:rsidRDefault="003922C0" w:rsidP="003922C0">
            <w:pPr>
              <w:pStyle w:val="BodyText-10white"/>
            </w:pPr>
            <w:r w:rsidRPr="003922C0">
              <w:rPr>
                <w:noProof/>
              </w:rPr>
              <w:drawing>
                <wp:anchor distT="0" distB="0" distL="0" distR="0" simplePos="0" relativeHeight="251703296" behindDoc="0" locked="0" layoutInCell="1" allowOverlap="1" wp14:anchorId="7809B79E" wp14:editId="27D61C0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-3810</wp:posOffset>
                  </wp:positionV>
                  <wp:extent cx="182880" cy="182880"/>
                  <wp:effectExtent l="0" t="0" r="0" b="0"/>
                  <wp:wrapThrough wrapText="bothSides">
                    <wp:wrapPolygon edited="0">
                      <wp:start x="7500" y="0"/>
                      <wp:lineTo x="1500" y="3000"/>
                      <wp:lineTo x="0" y="7500"/>
                      <wp:lineTo x="0" y="19500"/>
                      <wp:lineTo x="19500" y="19500"/>
                      <wp:lineTo x="19500" y="6000"/>
                      <wp:lineTo x="13500" y="0"/>
                      <wp:lineTo x="7500" y="0"/>
                    </wp:wrapPolygon>
                  </wp:wrapThrough>
                  <wp:docPr id="1099941966" name="Graphic 1099941966" descr="Open envelop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587945" name="Graphic 382587945" descr="Open envelope with solid fill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31E5">
              <w:t xml:space="preserve"> </w:t>
            </w:r>
            <w:r w:rsidR="006B2BD8">
              <w:t xml:space="preserve"> </w:t>
            </w:r>
            <w:r w:rsidRPr="003922C0">
              <w:t>PO Box 123, Washington, DC</w:t>
            </w:r>
          </w:p>
        </w:tc>
        <w:tc>
          <w:tcPr>
            <w:tcW w:w="3312" w:type="dxa"/>
            <w:shd w:val="clear" w:color="auto" w:fill="52C5C8"/>
            <w:vAlign w:val="center"/>
          </w:tcPr>
          <w:p w14:paraId="050E5846" w14:textId="77777777" w:rsidR="003922C0" w:rsidRPr="003922C0" w:rsidRDefault="003922C0" w:rsidP="003922C0">
            <w:pPr>
              <w:pStyle w:val="BodyText-10white"/>
            </w:pPr>
            <w:r w:rsidRPr="003922C0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BFD836B" wp14:editId="27A78207">
                  <wp:simplePos x="0" y="0"/>
                  <wp:positionH relativeFrom="column">
                    <wp:posOffset>-184785</wp:posOffset>
                  </wp:positionH>
                  <wp:positionV relativeFrom="page">
                    <wp:posOffset>1270</wp:posOffset>
                  </wp:positionV>
                  <wp:extent cx="182880" cy="182880"/>
                  <wp:effectExtent l="0" t="0" r="0" b="0"/>
                  <wp:wrapThrough wrapText="bothSides">
                    <wp:wrapPolygon edited="0">
                      <wp:start x="4500" y="0"/>
                      <wp:lineTo x="0" y="6000"/>
                      <wp:lineTo x="0" y="12000"/>
                      <wp:lineTo x="4500" y="19500"/>
                      <wp:lineTo x="15000" y="19500"/>
                      <wp:lineTo x="19500" y="12000"/>
                      <wp:lineTo x="19500" y="6000"/>
                      <wp:lineTo x="15000" y="0"/>
                      <wp:lineTo x="4500" y="0"/>
                    </wp:wrapPolygon>
                  </wp:wrapThrough>
                  <wp:docPr id="995045976" name="Graphic 995045976" descr="Worl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5207" name="Graphic 141795207" descr="World with solid fi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22C0">
              <w:t>www.yourcompany.com</w:t>
            </w:r>
          </w:p>
        </w:tc>
      </w:tr>
    </w:tbl>
    <w:p w14:paraId="18B27814" w14:textId="77777777" w:rsidR="003922C0" w:rsidRPr="003922C0" w:rsidRDefault="00980581" w:rsidP="006B2BD8">
      <w:pPr>
        <w:pStyle w:val="NoSpacing"/>
        <w:rPr>
          <w:sz w:val="2"/>
          <w:szCs w:val="2"/>
        </w:rPr>
      </w:pPr>
      <w:r w:rsidRPr="00264D7E">
        <w:rPr>
          <w:noProof/>
        </w:rPr>
        <w:drawing>
          <wp:anchor distT="0" distB="0" distL="114300" distR="114300" simplePos="0" relativeHeight="251659264" behindDoc="1" locked="0" layoutInCell="1" allowOverlap="1" wp14:anchorId="60341E6F" wp14:editId="3C339CBB">
            <wp:simplePos x="0" y="0"/>
            <wp:positionH relativeFrom="column">
              <wp:posOffset>-906145</wp:posOffset>
            </wp:positionH>
            <wp:positionV relativeFrom="page">
              <wp:posOffset>-211455</wp:posOffset>
            </wp:positionV>
            <wp:extent cx="7762240" cy="2514600"/>
            <wp:effectExtent l="0" t="0" r="0" b="0"/>
            <wp:wrapTopAndBottom/>
            <wp:docPr id="1041210261" name="Picture 1041210261" descr="A crane and construction 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10261" name="Picture 1" descr="A crane and construction sit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0" b="23224"/>
                    <a:stretch/>
                  </pic:blipFill>
                  <pic:spPr bwMode="auto">
                    <a:xfrm>
                      <a:off x="0" y="0"/>
                      <a:ext cx="776224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D7E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AA192AA" wp14:editId="6384483E">
            <wp:simplePos x="0" y="0"/>
            <wp:positionH relativeFrom="column">
              <wp:posOffset>-905510</wp:posOffset>
            </wp:positionH>
            <wp:positionV relativeFrom="page">
              <wp:posOffset>7620</wp:posOffset>
            </wp:positionV>
            <wp:extent cx="1657350" cy="1657350"/>
            <wp:effectExtent l="0" t="0" r="6350" b="6350"/>
            <wp:wrapNone/>
            <wp:docPr id="430158268" name="Picture 430158268" descr="A logo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8268" name="Picture 1" descr="A logo of a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785" w:type="dxa"/>
        <w:tblInd w:w="-1170" w:type="dxa"/>
        <w:tblBorders>
          <w:top w:val="single" w:sz="2" w:space="0" w:color="E7E6E6" w:themeColor="background2"/>
          <w:left w:val="single" w:sz="2" w:space="0" w:color="E7E6E6" w:themeColor="background2"/>
          <w:bottom w:val="single" w:sz="2" w:space="0" w:color="E7E6E6" w:themeColor="background2"/>
          <w:right w:val="single" w:sz="2" w:space="0" w:color="E7E6E6" w:themeColor="background2"/>
          <w:insideH w:val="single" w:sz="2" w:space="0" w:color="E7E6E6" w:themeColor="background2"/>
          <w:insideV w:val="single" w:sz="2" w:space="0" w:color="E7E6E6" w:themeColor="background2"/>
        </w:tblBorders>
        <w:tblLayout w:type="fixed"/>
        <w:tblLook w:val="04A0" w:firstRow="1" w:lastRow="0" w:firstColumn="1" w:lastColumn="0" w:noHBand="0" w:noVBand="1"/>
      </w:tblPr>
      <w:tblGrid>
        <w:gridCol w:w="3176"/>
        <w:gridCol w:w="8609"/>
      </w:tblGrid>
      <w:tr w:rsidR="003922C0" w14:paraId="5CA468C2" w14:textId="77777777" w:rsidTr="002E4967">
        <w:tc>
          <w:tcPr>
            <w:tcW w:w="3176" w:type="dxa"/>
            <w:tcBorders>
              <w:top w:val="nil"/>
              <w:left w:val="nil"/>
              <w:bottom w:val="nil"/>
            </w:tcBorders>
            <w:shd w:val="clear" w:color="auto" w:fill="F2F2F2"/>
          </w:tcPr>
          <w:p w14:paraId="11B5651F" w14:textId="77777777" w:rsidR="003922C0" w:rsidRPr="003922C0" w:rsidRDefault="003922C0" w:rsidP="003922C0">
            <w:pPr>
              <w:rPr>
                <w:b/>
                <w:bCs/>
              </w:rPr>
            </w:pPr>
            <w:r w:rsidRPr="003922C0">
              <w:rPr>
                <w:b/>
                <w:bCs/>
                <w:sz w:val="24"/>
                <w:szCs w:val="24"/>
              </w:rPr>
              <w:t>NAICS CODES</w:t>
            </w:r>
          </w:p>
        </w:tc>
        <w:tc>
          <w:tcPr>
            <w:tcW w:w="8609" w:type="dxa"/>
            <w:vMerge w:val="restart"/>
          </w:tcPr>
          <w:p w14:paraId="76F4FF2B" w14:textId="77777777" w:rsidR="003922C0" w:rsidRPr="003922C0" w:rsidRDefault="003922C0" w:rsidP="003922C0">
            <w:pPr>
              <w:pStyle w:val="BodyTextBold-11"/>
            </w:pPr>
            <w:r w:rsidRPr="003922C0">
              <w:t>Your Company blurb.  Showcase your firm here, tell what you do, and what makes you awesome and unique.</w:t>
            </w:r>
          </w:p>
          <w:p w14:paraId="61568BB1" w14:textId="77777777" w:rsidR="003922C0" w:rsidRDefault="003922C0" w:rsidP="003945E6">
            <w:pPr>
              <w:pStyle w:val="BodyText11"/>
            </w:pPr>
          </w:p>
          <w:p w14:paraId="2FEE1B91" w14:textId="4241B269" w:rsidR="006B2BD8" w:rsidRDefault="006B2BD8" w:rsidP="003945E6">
            <w:pPr>
              <w:pStyle w:val="BodyText11"/>
            </w:pPr>
            <w:r>
              <w:t xml:space="preserve">NOTE: This document is set up as a table. Cell borders are shown in light grey so you can see the cells. Once you have added verbiage, you can remove the cell borders using Word’s Borders and Shading menu. </w:t>
            </w:r>
          </w:p>
        </w:tc>
      </w:tr>
      <w:tr w:rsidR="003922C0" w14:paraId="2FCC3B60" w14:textId="77777777" w:rsidTr="002E4967">
        <w:tc>
          <w:tcPr>
            <w:tcW w:w="3176" w:type="dxa"/>
            <w:tcBorders>
              <w:top w:val="nil"/>
              <w:left w:val="nil"/>
              <w:bottom w:val="nil"/>
            </w:tcBorders>
            <w:shd w:val="clear" w:color="auto" w:fill="F2F2F2"/>
          </w:tcPr>
          <w:p w14:paraId="2A53C793" w14:textId="77777777" w:rsidR="003922C0" w:rsidRPr="003922C0" w:rsidRDefault="003922C0" w:rsidP="003922C0">
            <w:pPr>
              <w:rPr>
                <w:b/>
                <w:bCs/>
              </w:rPr>
            </w:pPr>
            <w:r w:rsidRPr="003922C0">
              <w:rPr>
                <w:b/>
                <w:bCs/>
              </w:rPr>
              <w:t>XXX (Primary Code in Bold)</w:t>
            </w:r>
          </w:p>
        </w:tc>
        <w:tc>
          <w:tcPr>
            <w:tcW w:w="8609" w:type="dxa"/>
            <w:vMerge/>
          </w:tcPr>
          <w:p w14:paraId="6B1C17DC" w14:textId="77777777" w:rsidR="003922C0" w:rsidRDefault="003922C0" w:rsidP="003922C0"/>
        </w:tc>
      </w:tr>
      <w:tr w:rsidR="003922C0" w14:paraId="1A6B5BDB" w14:textId="77777777" w:rsidTr="002E4967">
        <w:trPr>
          <w:trHeight w:val="1152"/>
        </w:trPr>
        <w:tc>
          <w:tcPr>
            <w:tcW w:w="3176" w:type="dxa"/>
            <w:tcBorders>
              <w:top w:val="nil"/>
              <w:left w:val="nil"/>
              <w:bottom w:val="nil"/>
            </w:tcBorders>
            <w:shd w:val="clear" w:color="auto" w:fill="F2F2F2"/>
          </w:tcPr>
          <w:p w14:paraId="490E8D4B" w14:textId="77777777" w:rsidR="003922C0" w:rsidRDefault="003922C0" w:rsidP="003945E6">
            <w:pPr>
              <w:pStyle w:val="BodyText11"/>
            </w:pPr>
            <w:r w:rsidRPr="003922C0">
              <w:t>XXX</w:t>
            </w:r>
            <w:r>
              <w:t xml:space="preserve"> (</w:t>
            </w:r>
            <w:r w:rsidRPr="003922C0">
              <w:t>Normal</w:t>
            </w:r>
            <w:r>
              <w:t xml:space="preserve"> font for others)</w:t>
            </w:r>
          </w:p>
          <w:p w14:paraId="4170FAE3" w14:textId="2655B660" w:rsidR="003922C0" w:rsidRDefault="003922C0" w:rsidP="003945E6">
            <w:pPr>
              <w:pStyle w:val="BodyText11"/>
            </w:pPr>
            <w:r>
              <w:t>Use paragraph return between entries</w:t>
            </w:r>
            <w:r w:rsidR="001E1E0C">
              <w:t xml:space="preserve">; cell </w:t>
            </w:r>
            <w:r w:rsidR="006B2BD8">
              <w:t xml:space="preserve">height </w:t>
            </w:r>
            <w:r w:rsidR="001E1E0C">
              <w:t>will adjust to accommodate additional entries</w:t>
            </w:r>
            <w:r w:rsidR="00204C11">
              <w:t>.</w:t>
            </w:r>
          </w:p>
          <w:p w14:paraId="4E4F51A8" w14:textId="5E09006B" w:rsidR="00204C11" w:rsidRDefault="00204C11" w:rsidP="003945E6">
            <w:pPr>
              <w:pStyle w:val="BodyText11"/>
            </w:pPr>
          </w:p>
        </w:tc>
        <w:tc>
          <w:tcPr>
            <w:tcW w:w="8609" w:type="dxa"/>
            <w:vMerge/>
          </w:tcPr>
          <w:p w14:paraId="53FC8AF3" w14:textId="77777777" w:rsidR="003922C0" w:rsidRDefault="003922C0" w:rsidP="003922C0"/>
        </w:tc>
      </w:tr>
      <w:tr w:rsidR="002E4967" w14:paraId="7971B898" w14:textId="77777777" w:rsidTr="00A20908">
        <w:trPr>
          <w:trHeight w:val="330"/>
        </w:trPr>
        <w:tc>
          <w:tcPr>
            <w:tcW w:w="3176" w:type="dxa"/>
            <w:vMerge w:val="restart"/>
            <w:tcBorders>
              <w:top w:val="nil"/>
              <w:left w:val="nil"/>
            </w:tcBorders>
            <w:shd w:val="clear" w:color="auto" w:fill="F2F2F2"/>
          </w:tcPr>
          <w:p w14:paraId="23AF904A" w14:textId="77777777" w:rsidR="002E4967" w:rsidRDefault="002E4967" w:rsidP="003945E6">
            <w:pPr>
              <w:pStyle w:val="BodyText11"/>
            </w:pPr>
            <w:r>
              <w:t xml:space="preserve">Bonding Information </w:t>
            </w:r>
            <w:r>
              <w:br/>
              <w:t>(if applicable)</w:t>
            </w:r>
          </w:p>
          <w:p w14:paraId="213F3569" w14:textId="77777777" w:rsidR="002E4967" w:rsidRDefault="002E4967" w:rsidP="003945E6">
            <w:pPr>
              <w:pStyle w:val="BodyText11"/>
            </w:pPr>
            <w:r>
              <w:t>Single - $</w:t>
            </w:r>
          </w:p>
          <w:p w14:paraId="04CA0E23" w14:textId="77777777" w:rsidR="002E4967" w:rsidRDefault="002E4967" w:rsidP="003945E6">
            <w:pPr>
              <w:pStyle w:val="BodyText11"/>
            </w:pPr>
            <w:r>
              <w:t>Aggregate - $</w:t>
            </w:r>
          </w:p>
          <w:p w14:paraId="7BEA6CAF" w14:textId="77777777" w:rsidR="002E4967" w:rsidRDefault="002E4967" w:rsidP="003922C0"/>
          <w:p w14:paraId="0BBA6334" w14:textId="77777777" w:rsidR="002E4967" w:rsidRDefault="002E4967" w:rsidP="003922C0"/>
          <w:p w14:paraId="25429D62" w14:textId="77777777" w:rsidR="002E4967" w:rsidRDefault="002E4967" w:rsidP="003922C0">
            <w:r w:rsidRPr="001E1E0C">
              <w:rPr>
                <w:rStyle w:val="BodyTextBold-11Char"/>
              </w:rPr>
              <w:t>UEI</w:t>
            </w:r>
            <w:r>
              <w:t xml:space="preserve">: </w:t>
            </w:r>
          </w:p>
          <w:p w14:paraId="079C85B5" w14:textId="77777777" w:rsidR="002E4967" w:rsidRDefault="002E4967" w:rsidP="003922C0">
            <w:r w:rsidRPr="001E1E0C">
              <w:rPr>
                <w:rStyle w:val="BodyTextBold-11Char"/>
              </w:rPr>
              <w:t>CAGE Code</w:t>
            </w:r>
            <w:r>
              <w:t xml:space="preserve">: </w:t>
            </w:r>
          </w:p>
          <w:p w14:paraId="1AC220B6" w14:textId="77777777" w:rsidR="002E4967" w:rsidRDefault="002E4967" w:rsidP="003922C0">
            <w:r w:rsidRPr="001E1E0C">
              <w:rPr>
                <w:rStyle w:val="BodyTextBold-11Char"/>
              </w:rPr>
              <w:t>EMR</w:t>
            </w:r>
            <w:r>
              <w:t>: XXX (if applicable)</w:t>
            </w:r>
          </w:p>
          <w:p w14:paraId="246DA330" w14:textId="77777777" w:rsidR="002E4967" w:rsidRDefault="002E4967" w:rsidP="003922C0">
            <w:r w:rsidRPr="001E1E0C">
              <w:rPr>
                <w:rStyle w:val="BodyTextBold-11Char"/>
              </w:rPr>
              <w:t>DART</w:t>
            </w:r>
            <w:r>
              <w:t>: XX (if applicable)</w:t>
            </w:r>
          </w:p>
          <w:p w14:paraId="1D1A1D57" w14:textId="77777777" w:rsidR="002E4967" w:rsidRDefault="002E4967" w:rsidP="003922C0">
            <w:r w:rsidRPr="006B2BD8">
              <w:rPr>
                <w:rStyle w:val="BodyTextBold-11Char"/>
              </w:rPr>
              <w:t>TCR</w:t>
            </w:r>
            <w:r>
              <w:t>: XX (if applicable)</w:t>
            </w:r>
          </w:p>
          <w:p w14:paraId="0DE44F3A" w14:textId="77777777" w:rsidR="002E4967" w:rsidRDefault="002E4967" w:rsidP="003922C0"/>
          <w:p w14:paraId="0AC01587" w14:textId="77777777" w:rsidR="002E4967" w:rsidRDefault="002E4967" w:rsidP="001E1E0C">
            <w:pPr>
              <w:pStyle w:val="BodyTextBold-12"/>
            </w:pPr>
            <w:r>
              <w:t>CERTIFICATIONS</w:t>
            </w:r>
          </w:p>
          <w:p w14:paraId="06068B07" w14:textId="77777777" w:rsidR="002E4967" w:rsidRDefault="002E4967" w:rsidP="003945E6">
            <w:pPr>
              <w:pStyle w:val="BodyText11"/>
            </w:pPr>
            <w:r>
              <w:t>8(a) Small Business</w:t>
            </w:r>
          </w:p>
          <w:p w14:paraId="44103ABF" w14:textId="77777777" w:rsidR="002E4967" w:rsidRDefault="002E4967" w:rsidP="003945E6">
            <w:pPr>
              <w:pStyle w:val="BodyText11"/>
            </w:pPr>
            <w:r>
              <w:t>SDVOSB</w:t>
            </w:r>
          </w:p>
          <w:p w14:paraId="3DAA9BDC" w14:textId="77777777" w:rsidR="002E4967" w:rsidRDefault="002E4967" w:rsidP="003945E6">
            <w:pPr>
              <w:pStyle w:val="BodyText11"/>
            </w:pPr>
            <w:r>
              <w:t>HUBZone</w:t>
            </w:r>
          </w:p>
          <w:p w14:paraId="3B876C73" w14:textId="77777777" w:rsidR="002E4967" w:rsidRDefault="002E4967" w:rsidP="003945E6">
            <w:pPr>
              <w:pStyle w:val="BodyText11"/>
            </w:pPr>
            <w:r>
              <w:t>Etc.</w:t>
            </w:r>
          </w:p>
          <w:p w14:paraId="377994FF" w14:textId="77777777" w:rsidR="00057FDB" w:rsidRDefault="00057FDB" w:rsidP="003945E6">
            <w:pPr>
              <w:pStyle w:val="BodyText11"/>
            </w:pPr>
          </w:p>
          <w:p w14:paraId="4A52A5B2" w14:textId="77777777" w:rsidR="00057FDB" w:rsidRDefault="00057FDB" w:rsidP="003945E6">
            <w:pPr>
              <w:pStyle w:val="BodyText11"/>
            </w:pPr>
          </w:p>
          <w:p w14:paraId="4FE383BC" w14:textId="77777777" w:rsidR="00057FDB" w:rsidRDefault="00057FDB" w:rsidP="003945E6">
            <w:pPr>
              <w:pStyle w:val="BodyText11"/>
            </w:pPr>
          </w:p>
          <w:p w14:paraId="7D2505AB" w14:textId="77777777" w:rsidR="00057FDB" w:rsidRDefault="00057FDB" w:rsidP="003945E6">
            <w:pPr>
              <w:pStyle w:val="BodyText11"/>
            </w:pPr>
          </w:p>
          <w:p w14:paraId="06BFE206" w14:textId="77777777" w:rsidR="00057FDB" w:rsidRDefault="00057FDB" w:rsidP="003945E6">
            <w:pPr>
              <w:pStyle w:val="BodyText11"/>
            </w:pPr>
          </w:p>
          <w:p w14:paraId="0A574E4C" w14:textId="77777777" w:rsidR="00057FDB" w:rsidRDefault="00057FDB" w:rsidP="003945E6">
            <w:pPr>
              <w:pStyle w:val="BodyText11"/>
            </w:pPr>
          </w:p>
          <w:p w14:paraId="10F0BE69" w14:textId="552A2508" w:rsidR="00057FDB" w:rsidRPr="003922C0" w:rsidRDefault="00057FDB" w:rsidP="003945E6">
            <w:pPr>
              <w:pStyle w:val="BodyText11"/>
            </w:pPr>
          </w:p>
        </w:tc>
        <w:tc>
          <w:tcPr>
            <w:tcW w:w="8609" w:type="dxa"/>
            <w:vMerge/>
          </w:tcPr>
          <w:p w14:paraId="7EC57DA2" w14:textId="77777777" w:rsidR="002E4967" w:rsidRDefault="002E4967" w:rsidP="003922C0"/>
        </w:tc>
      </w:tr>
      <w:tr w:rsidR="002E4967" w14:paraId="30BF9CC0" w14:textId="77777777" w:rsidTr="00A20908">
        <w:tc>
          <w:tcPr>
            <w:tcW w:w="3176" w:type="dxa"/>
            <w:vMerge/>
            <w:tcBorders>
              <w:left w:val="nil"/>
            </w:tcBorders>
            <w:shd w:val="clear" w:color="auto" w:fill="F2F2F2"/>
          </w:tcPr>
          <w:p w14:paraId="1AC38C18" w14:textId="3C6FBA15" w:rsidR="002E4967" w:rsidRDefault="002E4967" w:rsidP="003922C0"/>
        </w:tc>
        <w:tc>
          <w:tcPr>
            <w:tcW w:w="8609" w:type="dxa"/>
          </w:tcPr>
          <w:p w14:paraId="5AE22559" w14:textId="77777777" w:rsidR="002E4967" w:rsidRDefault="002E4967" w:rsidP="003922C0">
            <w:pPr>
              <w:pStyle w:val="BodyTextBold-12"/>
              <w:jc w:val="center"/>
            </w:pPr>
            <w:r>
              <w:t>CORE CAPABILITIES</w:t>
            </w:r>
          </w:p>
        </w:tc>
      </w:tr>
      <w:tr w:rsidR="002E4967" w14:paraId="24834580" w14:textId="77777777" w:rsidTr="002E4967">
        <w:trPr>
          <w:trHeight w:val="1516"/>
        </w:trPr>
        <w:tc>
          <w:tcPr>
            <w:tcW w:w="3176" w:type="dxa"/>
            <w:vMerge/>
            <w:tcBorders>
              <w:left w:val="nil"/>
            </w:tcBorders>
            <w:shd w:val="clear" w:color="auto" w:fill="F2F2F2"/>
          </w:tcPr>
          <w:p w14:paraId="41ED4E49" w14:textId="4FDD9575" w:rsidR="002E4967" w:rsidRDefault="002E4967" w:rsidP="003922C0"/>
        </w:tc>
        <w:tc>
          <w:tcPr>
            <w:tcW w:w="8609" w:type="dxa"/>
          </w:tcPr>
          <w:p w14:paraId="47E12CDF" w14:textId="77777777" w:rsidR="002E4967" w:rsidRDefault="002E4967" w:rsidP="003945E6">
            <w:pPr>
              <w:pStyle w:val="BodyText11"/>
            </w:pPr>
            <w:r w:rsidRPr="003945E6">
              <w:t>Add</w:t>
            </w:r>
            <w:r>
              <w:t xml:space="preserve"> text here; the cell will adjust to accommodate additional entries.</w:t>
            </w:r>
          </w:p>
        </w:tc>
      </w:tr>
      <w:tr w:rsidR="002E4967" w14:paraId="0F913C6F" w14:textId="77777777" w:rsidTr="00A20908">
        <w:tc>
          <w:tcPr>
            <w:tcW w:w="3176" w:type="dxa"/>
            <w:vMerge/>
            <w:tcBorders>
              <w:left w:val="nil"/>
            </w:tcBorders>
            <w:shd w:val="clear" w:color="auto" w:fill="F2F2F2"/>
          </w:tcPr>
          <w:p w14:paraId="5B0DF4D9" w14:textId="55461A0B" w:rsidR="002E4967" w:rsidRDefault="002E4967" w:rsidP="003922C0"/>
        </w:tc>
        <w:tc>
          <w:tcPr>
            <w:tcW w:w="8609" w:type="dxa"/>
          </w:tcPr>
          <w:p w14:paraId="41770F42" w14:textId="77777777" w:rsidR="002E4967" w:rsidRDefault="002E4967" w:rsidP="001E1E0C">
            <w:pPr>
              <w:pStyle w:val="BodyTextBold-12-Centered"/>
            </w:pPr>
            <w:r>
              <w:t>ADDITIONAL CAPABILITIES</w:t>
            </w:r>
          </w:p>
        </w:tc>
      </w:tr>
      <w:tr w:rsidR="002E4967" w14:paraId="199E071D" w14:textId="77777777" w:rsidTr="00A20908">
        <w:trPr>
          <w:trHeight w:val="1534"/>
        </w:trPr>
        <w:tc>
          <w:tcPr>
            <w:tcW w:w="3176" w:type="dxa"/>
            <w:vMerge/>
            <w:tcBorders>
              <w:left w:val="nil"/>
            </w:tcBorders>
            <w:shd w:val="clear" w:color="auto" w:fill="F2F2F2"/>
          </w:tcPr>
          <w:p w14:paraId="51C81F8D" w14:textId="7A642371" w:rsidR="002E4967" w:rsidRDefault="002E4967" w:rsidP="003922C0"/>
        </w:tc>
        <w:tc>
          <w:tcPr>
            <w:tcW w:w="8609" w:type="dxa"/>
          </w:tcPr>
          <w:p w14:paraId="056F4B07" w14:textId="77777777" w:rsidR="002E4967" w:rsidRDefault="002E4967" w:rsidP="003945E6">
            <w:pPr>
              <w:pStyle w:val="BodyText11"/>
            </w:pPr>
            <w:r>
              <w:t>Add text here; the cell will expand as needed to accommodate your text. Use paragraph return between entries; cell will adjust to accommodate additional entries.</w:t>
            </w:r>
          </w:p>
        </w:tc>
      </w:tr>
      <w:tr w:rsidR="002E4967" w14:paraId="7C861053" w14:textId="77777777" w:rsidTr="00A20908">
        <w:trPr>
          <w:trHeight w:val="886"/>
        </w:trPr>
        <w:tc>
          <w:tcPr>
            <w:tcW w:w="3176" w:type="dxa"/>
            <w:vMerge/>
            <w:tcBorders>
              <w:left w:val="nil"/>
            </w:tcBorders>
            <w:shd w:val="clear" w:color="auto" w:fill="F2F2F2"/>
          </w:tcPr>
          <w:p w14:paraId="5F242F8D" w14:textId="60228C3A" w:rsidR="002E4967" w:rsidRDefault="002E4967" w:rsidP="003922C0"/>
        </w:tc>
        <w:tc>
          <w:tcPr>
            <w:tcW w:w="8609" w:type="dxa"/>
          </w:tcPr>
          <w:p w14:paraId="0A410C6B" w14:textId="77777777" w:rsidR="002E4967" w:rsidRDefault="002E4967" w:rsidP="001E1E0C">
            <w:pPr>
              <w:pStyle w:val="BodyTextBold-11"/>
              <w:jc w:val="center"/>
            </w:pPr>
            <w:r>
              <w:t>Office Locations</w:t>
            </w:r>
          </w:p>
        </w:tc>
      </w:tr>
      <w:tr w:rsidR="002E4967" w14:paraId="764663C3" w14:textId="77777777" w:rsidTr="003F0964">
        <w:trPr>
          <w:trHeight w:val="3163"/>
        </w:trPr>
        <w:tc>
          <w:tcPr>
            <w:tcW w:w="3176" w:type="dxa"/>
            <w:vMerge/>
            <w:tcBorders>
              <w:left w:val="nil"/>
              <w:bottom w:val="nil"/>
            </w:tcBorders>
            <w:shd w:val="clear" w:color="auto" w:fill="F2F2F2"/>
          </w:tcPr>
          <w:p w14:paraId="3E2D4DD8" w14:textId="77777777" w:rsidR="002E4967" w:rsidRDefault="002E4967" w:rsidP="003922C0"/>
        </w:tc>
        <w:tc>
          <w:tcPr>
            <w:tcW w:w="8609" w:type="dxa"/>
          </w:tcPr>
          <w:p w14:paraId="6B101D86" w14:textId="7393FC34" w:rsidR="002E4967" w:rsidRDefault="002E4967" w:rsidP="003945E6">
            <w:pPr>
              <w:pStyle w:val="BodyText11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29DF013" wp14:editId="589B09DF">
                  <wp:simplePos x="0" y="0"/>
                  <wp:positionH relativeFrom="column">
                    <wp:posOffset>2805430</wp:posOffset>
                  </wp:positionH>
                  <wp:positionV relativeFrom="page">
                    <wp:posOffset>69850</wp:posOffset>
                  </wp:positionV>
                  <wp:extent cx="2532380" cy="1492250"/>
                  <wp:effectExtent l="0" t="0" r="0" b="6350"/>
                  <wp:wrapSquare wrapText="bothSides"/>
                  <wp:docPr id="305557878" name="Picture 305557878" descr="A map of the united sta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57878" name="Picture 8" descr="A map of the united stat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Add locations here; use paragraph return between entries.</w:t>
            </w:r>
          </w:p>
          <w:p w14:paraId="64499783" w14:textId="31D43145" w:rsidR="002E4967" w:rsidRDefault="002E4967" w:rsidP="003945E6">
            <w:pPr>
              <w:pStyle w:val="BodyText11"/>
            </w:pPr>
            <w:r>
              <w:t xml:space="preserve">Edit the map in a graphics program to add dots (or delete it </w:t>
            </w:r>
            <w:proofErr w:type="spellStart"/>
            <w:r>
              <w:t>if</w:t>
            </w:r>
            <w:proofErr w:type="spellEnd"/>
            <w:r>
              <w:t xml:space="preserve"> not needed</w:t>
            </w:r>
            <w:r w:rsidR="00204C11">
              <w:t>)</w:t>
            </w:r>
            <w:r>
              <w:t>.</w:t>
            </w:r>
          </w:p>
        </w:tc>
      </w:tr>
    </w:tbl>
    <w:p w14:paraId="48CC9FD7" w14:textId="47DB5719" w:rsidR="006B2BD8" w:rsidRDefault="006B2BD8" w:rsidP="006B2BD8">
      <w:pPr>
        <w:pStyle w:val="NoSpacing"/>
        <w:rPr>
          <w:sz w:val="4"/>
          <w:szCs w:val="4"/>
        </w:rPr>
      </w:pPr>
    </w:p>
    <w:tbl>
      <w:tblPr>
        <w:tblStyle w:val="TableGrid"/>
        <w:tblW w:w="11880" w:type="dxa"/>
        <w:tblInd w:w="-1265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8280"/>
        <w:gridCol w:w="3600"/>
      </w:tblGrid>
      <w:tr w:rsidR="003945E6" w14:paraId="7C2A892C" w14:textId="77777777" w:rsidTr="003945E6">
        <w:tc>
          <w:tcPr>
            <w:tcW w:w="8280" w:type="dxa"/>
          </w:tcPr>
          <w:p w14:paraId="57E4B989" w14:textId="77777777" w:rsidR="003945E6" w:rsidRDefault="003945E6" w:rsidP="003945E6">
            <w:pPr>
              <w:pStyle w:val="BodyTextBold-12"/>
            </w:pPr>
            <w:r w:rsidRPr="002E4967">
              <w:t>DIFFERENTIATORS</w:t>
            </w:r>
          </w:p>
          <w:p w14:paraId="1B4EA6B3" w14:textId="77777777" w:rsidR="003945E6" w:rsidRDefault="003945E6" w:rsidP="003945E6">
            <w:pPr>
              <w:pStyle w:val="BodyTextBold-12"/>
            </w:pPr>
            <w:r>
              <w:t>Describe your differentiators here …</w:t>
            </w:r>
          </w:p>
          <w:p w14:paraId="31F61E4E" w14:textId="77777777" w:rsidR="000801EE" w:rsidRDefault="000801EE" w:rsidP="003945E6">
            <w:pPr>
              <w:pStyle w:val="BodyTextBold-12"/>
            </w:pPr>
          </w:p>
          <w:p w14:paraId="683EFB9F" w14:textId="77777777" w:rsidR="000801EE" w:rsidRDefault="000801EE" w:rsidP="003945E6">
            <w:pPr>
              <w:pStyle w:val="BodyTextBold-12"/>
            </w:pPr>
          </w:p>
          <w:p w14:paraId="15E23435" w14:textId="3CB2B35E" w:rsidR="000801EE" w:rsidRPr="002E4967" w:rsidRDefault="000801EE" w:rsidP="003945E6">
            <w:pPr>
              <w:pStyle w:val="BodyTextBold-12"/>
            </w:pPr>
          </w:p>
        </w:tc>
        <w:tc>
          <w:tcPr>
            <w:tcW w:w="3600" w:type="dxa"/>
            <w:vMerge w:val="restart"/>
          </w:tcPr>
          <w:p w14:paraId="5E3BBD62" w14:textId="77777777" w:rsidR="003945E6" w:rsidRDefault="003945E6" w:rsidP="003945E6">
            <w:pPr>
              <w:pStyle w:val="BodyTextBold-12"/>
            </w:pPr>
            <w:r>
              <w:t xml:space="preserve">CLIENTS </w:t>
            </w:r>
          </w:p>
          <w:p w14:paraId="58C8B870" w14:textId="15F68965" w:rsidR="003945E6" w:rsidRDefault="003945E6" w:rsidP="003945E6">
            <w:pPr>
              <w:pStyle w:val="BodyText11"/>
            </w:pPr>
            <w:r>
              <w:t>Place high resolution logos here for agencies.</w:t>
            </w:r>
          </w:p>
          <w:p w14:paraId="27588132" w14:textId="77777777" w:rsidR="003945E6" w:rsidRDefault="003945E6" w:rsidP="003945E6">
            <w:pPr>
              <w:pStyle w:val="BodyText11"/>
            </w:pPr>
          </w:p>
          <w:p w14:paraId="21F98330" w14:textId="31452473" w:rsidR="003945E6" w:rsidRPr="003945E6" w:rsidRDefault="003945E6" w:rsidP="003945E6">
            <w:pPr>
              <w:pStyle w:val="BodyText11"/>
            </w:pPr>
            <w:r>
              <w:t>For each image, s</w:t>
            </w:r>
            <w:r w:rsidRPr="003945E6">
              <w:t xml:space="preserve">et “wrap text” </w:t>
            </w:r>
            <w:r>
              <w:t>as</w:t>
            </w:r>
            <w:r w:rsidRPr="003945E6">
              <w:t xml:space="preserve"> “through” to place images in this column.</w:t>
            </w:r>
          </w:p>
        </w:tc>
      </w:tr>
      <w:tr w:rsidR="003945E6" w14:paraId="4932F4CE" w14:textId="77777777" w:rsidTr="003945E6">
        <w:trPr>
          <w:trHeight w:val="3005"/>
        </w:trPr>
        <w:tc>
          <w:tcPr>
            <w:tcW w:w="8280" w:type="dxa"/>
          </w:tcPr>
          <w:p w14:paraId="5BE2CD45" w14:textId="77777777" w:rsidR="003945E6" w:rsidRDefault="003945E6" w:rsidP="003945E6">
            <w:pPr>
              <w:pStyle w:val="BodyTextBold-12"/>
            </w:pPr>
            <w:r>
              <w:t xml:space="preserve">Project Name: </w:t>
            </w:r>
          </w:p>
          <w:p w14:paraId="0E9A6E08" w14:textId="77777777" w:rsidR="003945E6" w:rsidRDefault="003945E6" w:rsidP="003945E6">
            <w:pPr>
              <w:pStyle w:val="BodyText11"/>
            </w:pPr>
            <w:r>
              <w:t xml:space="preserve">Contract Owner/Client: </w:t>
            </w:r>
          </w:p>
          <w:p w14:paraId="6B13CCB2" w14:textId="40794291" w:rsidR="003945E6" w:rsidRDefault="003945E6" w:rsidP="003945E6">
            <w:pPr>
              <w:pStyle w:val="BodyText11"/>
            </w:pPr>
            <w:r>
              <w:t xml:space="preserve">Contract Number: </w:t>
            </w:r>
          </w:p>
          <w:p w14:paraId="68078199" w14:textId="7338E84C" w:rsidR="003945E6" w:rsidRDefault="003945E6" w:rsidP="003945E6">
            <w:pPr>
              <w:pStyle w:val="BodyText11"/>
            </w:pPr>
            <w:r>
              <w:t xml:space="preserve">Completion Date: </w:t>
            </w:r>
          </w:p>
          <w:p w14:paraId="06C94A6D" w14:textId="77777777" w:rsidR="003945E6" w:rsidRDefault="003945E6" w:rsidP="003945E6">
            <w:pPr>
              <w:pStyle w:val="BodyText11"/>
            </w:pPr>
            <w:r>
              <w:t xml:space="preserve">Value: </w:t>
            </w:r>
          </w:p>
          <w:p w14:paraId="0E9A8D17" w14:textId="00C9B3A2" w:rsidR="003945E6" w:rsidRDefault="003945E6" w:rsidP="003945E6">
            <w:pPr>
              <w:pStyle w:val="BodyText11"/>
            </w:pPr>
            <w:r>
              <w:t xml:space="preserve">POC: </w:t>
            </w:r>
          </w:p>
          <w:p w14:paraId="7C99F0F0" w14:textId="16D307A5" w:rsidR="003945E6" w:rsidRDefault="003945E6" w:rsidP="003945E6">
            <w:pPr>
              <w:pStyle w:val="BodyText11"/>
            </w:pPr>
            <w:r>
              <w:t>Scope of Work: Describe the scope in no more than 3 sentences.</w:t>
            </w:r>
          </w:p>
        </w:tc>
        <w:tc>
          <w:tcPr>
            <w:tcW w:w="3600" w:type="dxa"/>
            <w:vMerge/>
          </w:tcPr>
          <w:p w14:paraId="38BD1748" w14:textId="77777777" w:rsidR="003945E6" w:rsidRDefault="003945E6" w:rsidP="003945E6">
            <w:pPr>
              <w:pStyle w:val="BodyTextBold-12"/>
            </w:pPr>
          </w:p>
        </w:tc>
      </w:tr>
      <w:tr w:rsidR="003945E6" w14:paraId="6AF699B8" w14:textId="77777777" w:rsidTr="003945E6">
        <w:trPr>
          <w:trHeight w:val="3140"/>
        </w:trPr>
        <w:tc>
          <w:tcPr>
            <w:tcW w:w="8280" w:type="dxa"/>
          </w:tcPr>
          <w:p w14:paraId="4886DCC2" w14:textId="77777777" w:rsidR="003945E6" w:rsidRDefault="003945E6" w:rsidP="003945E6">
            <w:pPr>
              <w:pStyle w:val="BodyTextBold-12"/>
            </w:pPr>
            <w:r>
              <w:t xml:space="preserve">Current Contract Vehicle: </w:t>
            </w:r>
          </w:p>
          <w:p w14:paraId="5E047378" w14:textId="77777777" w:rsidR="003945E6" w:rsidRDefault="003945E6" w:rsidP="003945E6">
            <w:pPr>
              <w:pStyle w:val="BodyText11"/>
            </w:pPr>
            <w:r>
              <w:t xml:space="preserve">Contract Owner/Client: </w:t>
            </w:r>
          </w:p>
          <w:p w14:paraId="6BCEA951" w14:textId="5061F023" w:rsidR="003945E6" w:rsidRDefault="003945E6" w:rsidP="003945E6">
            <w:pPr>
              <w:pStyle w:val="BodyText11"/>
            </w:pPr>
            <w:r>
              <w:t xml:space="preserve">Contract Number: </w:t>
            </w:r>
          </w:p>
          <w:p w14:paraId="724289C0" w14:textId="77777777" w:rsidR="003945E6" w:rsidRDefault="003945E6" w:rsidP="003945E6">
            <w:pPr>
              <w:pStyle w:val="BodyText11"/>
            </w:pPr>
            <w:r>
              <w:t xml:space="preserve">Completion Date: </w:t>
            </w:r>
          </w:p>
          <w:p w14:paraId="7DAB7838" w14:textId="77777777" w:rsidR="003945E6" w:rsidRDefault="003945E6" w:rsidP="003945E6">
            <w:pPr>
              <w:pStyle w:val="BodyText11"/>
            </w:pPr>
            <w:r>
              <w:t xml:space="preserve">Value: </w:t>
            </w:r>
          </w:p>
          <w:p w14:paraId="362FE4B8" w14:textId="77777777" w:rsidR="003945E6" w:rsidRDefault="003945E6" w:rsidP="003945E6">
            <w:pPr>
              <w:pStyle w:val="BodyText11"/>
            </w:pPr>
            <w:r>
              <w:t xml:space="preserve">POC: </w:t>
            </w:r>
          </w:p>
          <w:p w14:paraId="43421B51" w14:textId="666641BB" w:rsidR="003945E6" w:rsidRDefault="003945E6" w:rsidP="003945E6">
            <w:pPr>
              <w:pStyle w:val="BodyText11"/>
            </w:pPr>
            <w:r>
              <w:t>Scope of Work: Describe the scope in no more than 3 sentences.</w:t>
            </w:r>
          </w:p>
        </w:tc>
        <w:tc>
          <w:tcPr>
            <w:tcW w:w="3600" w:type="dxa"/>
            <w:vMerge/>
          </w:tcPr>
          <w:p w14:paraId="5A1ECEF6" w14:textId="77777777" w:rsidR="003945E6" w:rsidRDefault="003945E6" w:rsidP="003945E6">
            <w:pPr>
              <w:pStyle w:val="BodyTextBold-12"/>
            </w:pPr>
          </w:p>
        </w:tc>
      </w:tr>
      <w:tr w:rsidR="003945E6" w14:paraId="0B594D8C" w14:textId="77777777" w:rsidTr="003945E6">
        <w:trPr>
          <w:trHeight w:val="3329"/>
        </w:trPr>
        <w:tc>
          <w:tcPr>
            <w:tcW w:w="8280" w:type="dxa"/>
          </w:tcPr>
          <w:p w14:paraId="7C00A575" w14:textId="572B69B5" w:rsidR="003945E6" w:rsidRDefault="003945E6" w:rsidP="003945E6">
            <w:pPr>
              <w:pStyle w:val="BodyTextBold-12"/>
            </w:pPr>
            <w:r>
              <w:t xml:space="preserve">GSA Schedules: </w:t>
            </w:r>
          </w:p>
          <w:p w14:paraId="3FD88326" w14:textId="77777777" w:rsidR="003945E6" w:rsidRDefault="003945E6" w:rsidP="003945E6">
            <w:pPr>
              <w:pStyle w:val="BodyText11"/>
            </w:pPr>
            <w:r>
              <w:t xml:space="preserve">Contract Owner/Client: </w:t>
            </w:r>
          </w:p>
          <w:p w14:paraId="702C1634" w14:textId="1B05D543" w:rsidR="003945E6" w:rsidRDefault="003945E6" w:rsidP="003945E6">
            <w:pPr>
              <w:pStyle w:val="BodyText11"/>
            </w:pPr>
            <w:r>
              <w:t xml:space="preserve">Contract Number: </w:t>
            </w:r>
          </w:p>
          <w:p w14:paraId="665CBB14" w14:textId="77777777" w:rsidR="003945E6" w:rsidRDefault="003945E6" w:rsidP="003945E6">
            <w:pPr>
              <w:pStyle w:val="BodyText11"/>
            </w:pPr>
            <w:r>
              <w:t xml:space="preserve">Completion Date: </w:t>
            </w:r>
          </w:p>
          <w:p w14:paraId="0E81E794" w14:textId="77777777" w:rsidR="003945E6" w:rsidRDefault="003945E6" w:rsidP="003945E6">
            <w:pPr>
              <w:pStyle w:val="BodyText11"/>
            </w:pPr>
            <w:r>
              <w:t xml:space="preserve">Value: </w:t>
            </w:r>
          </w:p>
          <w:p w14:paraId="289DCF2A" w14:textId="77777777" w:rsidR="003945E6" w:rsidRDefault="003945E6" w:rsidP="003945E6">
            <w:pPr>
              <w:pStyle w:val="BodyText11"/>
            </w:pPr>
            <w:r>
              <w:t xml:space="preserve">POC: </w:t>
            </w:r>
          </w:p>
          <w:p w14:paraId="6B1E99EE" w14:textId="49215327" w:rsidR="003945E6" w:rsidRDefault="003945E6" w:rsidP="003945E6">
            <w:pPr>
              <w:pStyle w:val="BodyText11"/>
            </w:pPr>
            <w:r>
              <w:t>Scope of Work: Describe the scope in no more than 3 sentences.</w:t>
            </w:r>
          </w:p>
        </w:tc>
        <w:tc>
          <w:tcPr>
            <w:tcW w:w="3600" w:type="dxa"/>
            <w:vMerge/>
          </w:tcPr>
          <w:p w14:paraId="10042DAF" w14:textId="77777777" w:rsidR="003945E6" w:rsidRDefault="003945E6" w:rsidP="003945E6">
            <w:pPr>
              <w:pStyle w:val="BodyTextBold-12"/>
            </w:pPr>
          </w:p>
        </w:tc>
      </w:tr>
    </w:tbl>
    <w:p w14:paraId="300C1F96" w14:textId="6482FB1E" w:rsidR="00595DC7" w:rsidRPr="003945E6" w:rsidRDefault="002E4967" w:rsidP="003945E6">
      <w:pPr>
        <w:pStyle w:val="NoSpacing"/>
      </w:pPr>
      <w:r w:rsidRPr="00264D7E">
        <w:rPr>
          <w:noProof/>
        </w:rPr>
        <w:drawing>
          <wp:anchor distT="0" distB="0" distL="114300" distR="114300" simplePos="0" relativeHeight="251709440" behindDoc="0" locked="0" layoutInCell="1" allowOverlap="1" wp14:anchorId="558015FF" wp14:editId="5347E97D">
            <wp:simplePos x="0" y="0"/>
            <wp:positionH relativeFrom="column">
              <wp:posOffset>-914400</wp:posOffset>
            </wp:positionH>
            <wp:positionV relativeFrom="page">
              <wp:posOffset>8043</wp:posOffset>
            </wp:positionV>
            <wp:extent cx="7759700" cy="1905000"/>
            <wp:effectExtent l="0" t="0" r="0" b="0"/>
            <wp:wrapTopAndBottom/>
            <wp:docPr id="197288102" name="Picture 197288102" descr="Economic Ripple Effect of Increased Infrastructure Spending | For  Construction P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conomic Ripple Effect of Increased Infrastructure Spending | For  Construction P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9" b="31877"/>
                    <a:stretch/>
                  </pic:blipFill>
                  <pic:spPr bwMode="auto">
                    <a:xfrm>
                      <a:off x="0" y="0"/>
                      <a:ext cx="7759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95DC7" w:rsidRPr="003945E6" w:rsidSect="003945E6">
      <w:pgSz w:w="12240" w:h="15840"/>
      <w:pgMar w:top="144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1E5"/>
    <w:rsid w:val="00057FDB"/>
    <w:rsid w:val="00064D94"/>
    <w:rsid w:val="0007339B"/>
    <w:rsid w:val="000801EE"/>
    <w:rsid w:val="00173301"/>
    <w:rsid w:val="0018220E"/>
    <w:rsid w:val="001E1E0C"/>
    <w:rsid w:val="001E62AC"/>
    <w:rsid w:val="00204C11"/>
    <w:rsid w:val="00264665"/>
    <w:rsid w:val="002A3397"/>
    <w:rsid w:val="002E4967"/>
    <w:rsid w:val="003037C4"/>
    <w:rsid w:val="00327A5D"/>
    <w:rsid w:val="003922C0"/>
    <w:rsid w:val="003945E6"/>
    <w:rsid w:val="003B71B1"/>
    <w:rsid w:val="003F0964"/>
    <w:rsid w:val="00595DC7"/>
    <w:rsid w:val="005D3361"/>
    <w:rsid w:val="00674342"/>
    <w:rsid w:val="006A0480"/>
    <w:rsid w:val="006B2BD8"/>
    <w:rsid w:val="006C581E"/>
    <w:rsid w:val="00784351"/>
    <w:rsid w:val="00810B6F"/>
    <w:rsid w:val="008D3ABC"/>
    <w:rsid w:val="00980581"/>
    <w:rsid w:val="009A6C66"/>
    <w:rsid w:val="009E3D94"/>
    <w:rsid w:val="00A105B7"/>
    <w:rsid w:val="00BA31E5"/>
    <w:rsid w:val="00D233AF"/>
    <w:rsid w:val="00D47262"/>
    <w:rsid w:val="00D5371C"/>
    <w:rsid w:val="00D54896"/>
    <w:rsid w:val="00F04288"/>
    <w:rsid w:val="00F2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F1C2A"/>
  <w15:chartTrackingRefBased/>
  <w15:docId w15:val="{79930D9C-FB82-6F40-AA70-99E38686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922C0"/>
    <w:pPr>
      <w:widowControl w:val="0"/>
      <w:autoSpaceDE w:val="0"/>
      <w:autoSpaceDN w:val="0"/>
      <w:spacing w:before="60"/>
    </w:pPr>
    <w:rPr>
      <w:rFonts w:ascii="Century Gothic" w:eastAsia="Tahoma" w:hAnsi="Century Gothic" w:cs="Tahoma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4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4D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4D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4D94"/>
    <w:rPr>
      <w:color w:val="954F72" w:themeColor="followedHyperlink"/>
      <w:u w:val="single"/>
    </w:rPr>
  </w:style>
  <w:style w:type="paragraph" w:customStyle="1" w:styleId="Note">
    <w:name w:val="Note"/>
    <w:basedOn w:val="BodyText11"/>
    <w:link w:val="NoteChar"/>
    <w:qFormat/>
    <w:rsid w:val="003945E6"/>
    <w:rPr>
      <w:color w:val="0070C0"/>
    </w:rPr>
  </w:style>
  <w:style w:type="character" w:customStyle="1" w:styleId="NoteChar">
    <w:name w:val="Note Char"/>
    <w:basedOn w:val="BodyText11Char"/>
    <w:link w:val="Note"/>
    <w:rsid w:val="003945E6"/>
    <w:rPr>
      <w:rFonts w:ascii="Century Gothic" w:eastAsia="Tahoma" w:hAnsi="Century Gothic" w:cs="Tahoma"/>
      <w:color w:val="0070C0"/>
      <w:kern w:val="0"/>
      <w:sz w:val="22"/>
      <w:szCs w:val="22"/>
      <w14:ligatures w14:val="none"/>
    </w:rPr>
  </w:style>
  <w:style w:type="paragraph" w:customStyle="1" w:styleId="BodyText-10white">
    <w:name w:val="Body Text-10 white"/>
    <w:basedOn w:val="Normal"/>
    <w:link w:val="BodyText-10whiteChar"/>
    <w:qFormat/>
    <w:rsid w:val="003945E6"/>
    <w:rPr>
      <w:color w:val="FFFFFF" w:themeColor="background1"/>
      <w:sz w:val="20"/>
      <w:szCs w:val="20"/>
    </w:rPr>
  </w:style>
  <w:style w:type="character" w:customStyle="1" w:styleId="BodyText-10whiteChar">
    <w:name w:val="Body Text-10 white Char"/>
    <w:basedOn w:val="DefaultParagraphFont"/>
    <w:link w:val="BodyText-10white"/>
    <w:rsid w:val="003945E6"/>
    <w:rPr>
      <w:rFonts w:ascii="Century Gothic" w:eastAsia="Tahoma" w:hAnsi="Century Gothic" w:cs="Tahoma"/>
      <w:color w:val="FFFFFF" w:themeColor="background1"/>
      <w:kern w:val="0"/>
      <w:sz w:val="20"/>
      <w:szCs w:val="20"/>
      <w14:ligatures w14:val="none"/>
    </w:rPr>
  </w:style>
  <w:style w:type="paragraph" w:customStyle="1" w:styleId="BodyTextBold-12">
    <w:name w:val="Body Text Bold-12"/>
    <w:basedOn w:val="Normal"/>
    <w:link w:val="BodyTextBold-12Char"/>
    <w:qFormat/>
    <w:rsid w:val="003922C0"/>
    <w:rPr>
      <w:b/>
      <w:bCs/>
      <w:sz w:val="24"/>
      <w:szCs w:val="24"/>
    </w:rPr>
  </w:style>
  <w:style w:type="character" w:customStyle="1" w:styleId="BodyTextBold-12Char">
    <w:name w:val="Body Text Bold-12 Char"/>
    <w:basedOn w:val="DefaultParagraphFont"/>
    <w:link w:val="BodyTextBold-12"/>
    <w:rsid w:val="003922C0"/>
    <w:rPr>
      <w:rFonts w:ascii="Century Gothic" w:eastAsia="Tahoma" w:hAnsi="Century Gothic" w:cs="Tahoma"/>
      <w:b/>
      <w:bCs/>
      <w:kern w:val="0"/>
      <w14:ligatures w14:val="none"/>
    </w:rPr>
  </w:style>
  <w:style w:type="paragraph" w:customStyle="1" w:styleId="BodyTextBold-11">
    <w:name w:val="Body Text Bold-11"/>
    <w:basedOn w:val="Normal"/>
    <w:link w:val="BodyTextBold-11Char"/>
    <w:qFormat/>
    <w:rsid w:val="003922C0"/>
    <w:rPr>
      <w:b/>
      <w:bCs/>
    </w:rPr>
  </w:style>
  <w:style w:type="character" w:customStyle="1" w:styleId="BodyTextBold-11Char">
    <w:name w:val="Body Text Bold-11 Char"/>
    <w:basedOn w:val="DefaultParagraphFont"/>
    <w:link w:val="BodyTextBold-11"/>
    <w:rsid w:val="003922C0"/>
    <w:rPr>
      <w:rFonts w:ascii="Century Gothic" w:eastAsia="Tahoma" w:hAnsi="Century Gothic" w:cs="Tahoma"/>
      <w:b/>
      <w:bCs/>
      <w:kern w:val="0"/>
      <w:sz w:val="22"/>
      <w:szCs w:val="22"/>
      <w14:ligatures w14:val="none"/>
    </w:rPr>
  </w:style>
  <w:style w:type="paragraph" w:customStyle="1" w:styleId="BodyTextBold-12-Centered">
    <w:name w:val="Body Text Bold-12-Centered"/>
    <w:basedOn w:val="BodyTextBold-12"/>
    <w:link w:val="BodyTextBold-12-CenteredChar"/>
    <w:qFormat/>
    <w:rsid w:val="003922C0"/>
    <w:pPr>
      <w:jc w:val="center"/>
    </w:pPr>
  </w:style>
  <w:style w:type="character" w:customStyle="1" w:styleId="BodyTextBold-12-CenteredChar">
    <w:name w:val="Body Text Bold-12-Centered Char"/>
    <w:basedOn w:val="BodyTextBold-12Char"/>
    <w:link w:val="BodyTextBold-12-Centered"/>
    <w:rsid w:val="003922C0"/>
    <w:rPr>
      <w:rFonts w:ascii="Century Gothic" w:eastAsia="Tahoma" w:hAnsi="Century Gothic" w:cs="Tahoma"/>
      <w:b/>
      <w:bCs/>
      <w:kern w:val="0"/>
      <w14:ligatures w14:val="none"/>
    </w:rPr>
  </w:style>
  <w:style w:type="paragraph" w:customStyle="1" w:styleId="BodyTextBold-11-Centered">
    <w:name w:val="Body Text Bold-11-Centered"/>
    <w:basedOn w:val="BodyTextBold-11"/>
    <w:link w:val="BodyTextBold-11-CenteredChar"/>
    <w:qFormat/>
    <w:rsid w:val="001E1E0C"/>
    <w:pPr>
      <w:jc w:val="center"/>
    </w:pPr>
  </w:style>
  <w:style w:type="character" w:customStyle="1" w:styleId="BodyTextBold-11-CenteredChar">
    <w:name w:val="Body Text Bold-11-Centered Char"/>
    <w:basedOn w:val="BodyTextBold-11Char"/>
    <w:link w:val="BodyTextBold-11-Centered"/>
    <w:rsid w:val="001E1E0C"/>
    <w:rPr>
      <w:rFonts w:ascii="Century Gothic" w:eastAsia="Tahoma" w:hAnsi="Century Gothic" w:cs="Tahoma"/>
      <w:b/>
      <w:bCs/>
      <w:kern w:val="0"/>
      <w:sz w:val="22"/>
      <w:szCs w:val="22"/>
      <w14:ligatures w14:val="none"/>
    </w:rPr>
  </w:style>
  <w:style w:type="paragraph" w:styleId="NoSpacing">
    <w:name w:val="No Spacing"/>
    <w:uiPriority w:val="1"/>
    <w:qFormat/>
    <w:rsid w:val="006B2BD8"/>
    <w:pPr>
      <w:widowControl w:val="0"/>
      <w:autoSpaceDE w:val="0"/>
      <w:autoSpaceDN w:val="0"/>
    </w:pPr>
    <w:rPr>
      <w:rFonts w:ascii="Century Gothic" w:eastAsia="Tahoma" w:hAnsi="Century Gothic" w:cs="Tahoma"/>
      <w:kern w:val="0"/>
      <w:sz w:val="8"/>
      <w:szCs w:val="8"/>
      <w14:ligatures w14:val="none"/>
    </w:rPr>
  </w:style>
  <w:style w:type="paragraph" w:customStyle="1" w:styleId="BodyText11">
    <w:name w:val="Body Text 11"/>
    <w:basedOn w:val="Normal"/>
    <w:link w:val="BodyText11Char"/>
    <w:qFormat/>
    <w:rsid w:val="003945E6"/>
  </w:style>
  <w:style w:type="character" w:customStyle="1" w:styleId="BodyText11Char">
    <w:name w:val="Body Text 11 Char"/>
    <w:basedOn w:val="DefaultParagraphFont"/>
    <w:link w:val="BodyText11"/>
    <w:rsid w:val="003945E6"/>
    <w:rPr>
      <w:rFonts w:ascii="Century Gothic" w:eastAsia="Tahoma" w:hAnsi="Century Gothic" w:cs="Tahom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svg"/><Relationship Id="rId5" Type="http://schemas.openxmlformats.org/officeDocument/2006/relationships/styles" Target="style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isachoward/Downloads/Capabilities%20Template-e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F476ACA3B1BC4EA9696388556E6CD6" ma:contentTypeVersion="19" ma:contentTypeDescription="Create a new document." ma:contentTypeScope="" ma:versionID="598e01ecdf90a6a9eb35f635e7df145e">
  <xsd:schema xmlns:xsd="http://www.w3.org/2001/XMLSchema" xmlns:xs="http://www.w3.org/2001/XMLSchema" xmlns:p="http://schemas.microsoft.com/office/2006/metadata/properties" xmlns:ns2="a8f45e93-0bc9-4c06-86a6-a569e208243e" xmlns:ns3="3ac2b5fe-7264-4543-a044-53f3f611267d" targetNamespace="http://schemas.microsoft.com/office/2006/metadata/properties" ma:root="true" ma:fieldsID="06cc08c315eec72ce270aa9400b72d79" ns2:_="" ns3:_="">
    <xsd:import namespace="a8f45e93-0bc9-4c06-86a6-a569e208243e"/>
    <xsd:import namespace="3ac2b5fe-7264-4543-a044-53f3f61126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45e93-0bc9-4c06-86a6-a569e20824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6dd5b5-d725-49b5-bc6b-4b37f8b4e5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2b5fe-7264-4543-a044-53f3f61126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7ffdca0-1066-491a-b280-b0736c53de92}" ma:internalName="TaxCatchAll" ma:showField="CatchAllData" ma:web="3ac2b5fe-7264-4543-a044-53f3f61126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f45e93-0bc9-4c06-86a6-a569e208243e">
      <Terms xmlns="http://schemas.microsoft.com/office/infopath/2007/PartnerControls"/>
    </lcf76f155ced4ddcb4097134ff3c332f>
    <TaxCatchAll xmlns="3ac2b5fe-7264-4543-a044-53f3f61126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A90450-438C-4182-9142-94BA580AC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45e93-0bc9-4c06-86a6-a569e208243e"/>
    <ds:schemaRef ds:uri="3ac2b5fe-7264-4543-a044-53f3f6112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CDDD03-14B5-4DA3-82FC-63BBC2C9D88F}">
  <ds:schemaRefs>
    <ds:schemaRef ds:uri="http://schemas.microsoft.com/office/2006/metadata/properties"/>
    <ds:schemaRef ds:uri="http://schemas.microsoft.com/office/infopath/2007/PartnerControls"/>
    <ds:schemaRef ds:uri="a8f45e93-0bc9-4c06-86a6-a569e208243e"/>
    <ds:schemaRef ds:uri="3ac2b5fe-7264-4543-a044-53f3f611267d"/>
  </ds:schemaRefs>
</ds:datastoreItem>
</file>

<file path=customXml/itemProps3.xml><?xml version="1.0" encoding="utf-8"?>
<ds:datastoreItem xmlns:ds="http://schemas.openxmlformats.org/officeDocument/2006/customXml" ds:itemID="{AA1D2858-7087-425F-9BFD-4F3D19E0F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2FD744-6A57-A344-B908-0293BB5CD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Capabilities Template-eh.dotx</Template>
  <TotalTime>4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Cavalry Consulting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Howard</dc:creator>
  <cp:keywords/>
  <dc:description/>
  <cp:lastModifiedBy>Lori Revely</cp:lastModifiedBy>
  <cp:revision>6</cp:revision>
  <cp:lastPrinted>2023-10-27T02:40:00Z</cp:lastPrinted>
  <dcterms:created xsi:type="dcterms:W3CDTF">2023-10-26T21:25:00Z</dcterms:created>
  <dcterms:modified xsi:type="dcterms:W3CDTF">2023-10-27T02:40:00Z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0x0101000EF476ACA3B1BC4EA9696388556E6CD6</vt:lpwstr>
  </property>
  <property fmtid="{D5CDD505-2E9C-101B-9397-08002B2CF9AE}" pid="3" name="MediaServiceImageTags">
    <vt:lpwstr/>
  </property>
</Properties>
</file>